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1C6CF" w14:textId="77777777" w:rsidR="00D3708F" w:rsidRDefault="00D3708F" w:rsidP="00D3708F">
      <w:pPr>
        <w:jc w:val="center"/>
        <w:rPr>
          <w:rFonts w:ascii="Avenir Medium" w:hAnsi="Avenir Medium"/>
          <w:sz w:val="240"/>
          <w:szCs w:val="240"/>
        </w:rPr>
      </w:pPr>
      <w:r w:rsidRPr="00D3708F">
        <w:rPr>
          <w:rFonts w:ascii="Avenir Medium" w:hAnsi="Avenir Medium"/>
          <w:sz w:val="240"/>
          <w:szCs w:val="240"/>
        </w:rPr>
        <w:t>D2D</w:t>
      </w:r>
    </w:p>
    <w:p w14:paraId="2D04B0DE" w14:textId="77777777" w:rsidR="00D3708F" w:rsidRPr="00D3708F" w:rsidRDefault="00D3708F" w:rsidP="00D3708F">
      <w:pPr>
        <w:jc w:val="center"/>
        <w:rPr>
          <w:rFonts w:ascii="Avenir Medium" w:hAnsi="Avenir Medium"/>
          <w:sz w:val="52"/>
          <w:szCs w:val="52"/>
        </w:rPr>
      </w:pPr>
      <w:r>
        <w:rPr>
          <w:rFonts w:ascii="Avenir Medium" w:hAnsi="Avenir Medium"/>
          <w:sz w:val="52"/>
          <w:szCs w:val="52"/>
        </w:rPr>
        <w:t xml:space="preserve">Spring Recital </w:t>
      </w:r>
    </w:p>
    <w:p w14:paraId="2801FAEF" w14:textId="77777777" w:rsidR="009C79E5" w:rsidRDefault="00D3708F" w:rsidP="00D3708F">
      <w:pPr>
        <w:jc w:val="center"/>
        <w:rPr>
          <w:rFonts w:ascii="Avenir Medium" w:hAnsi="Avenir Medium"/>
          <w:sz w:val="56"/>
          <w:szCs w:val="56"/>
        </w:rPr>
      </w:pPr>
      <w:r>
        <w:rPr>
          <w:rFonts w:ascii="Avenir Medium" w:hAnsi="Avenir Medium"/>
          <w:sz w:val="56"/>
          <w:szCs w:val="56"/>
        </w:rPr>
        <w:t>“Compass”</w:t>
      </w:r>
    </w:p>
    <w:p w14:paraId="6F0464D5" w14:textId="77777777" w:rsidR="00D3708F" w:rsidRDefault="00D3708F" w:rsidP="00D3708F">
      <w:pPr>
        <w:tabs>
          <w:tab w:val="left" w:pos="1348"/>
        </w:tabs>
        <w:rPr>
          <w:rFonts w:ascii="Arial" w:hAnsi="Arial" w:cs="Arial"/>
          <w:sz w:val="22"/>
          <w:szCs w:val="22"/>
        </w:rPr>
      </w:pPr>
    </w:p>
    <w:p w14:paraId="169D408F" w14:textId="03C7CEFC" w:rsidR="00D3708F" w:rsidRPr="00D3708F" w:rsidRDefault="00D3708F" w:rsidP="00D3708F">
      <w:pPr>
        <w:numPr>
          <w:ilvl w:val="0"/>
          <w:numId w:val="1"/>
        </w:numPr>
        <w:ind w:right="900"/>
        <w:jc w:val="both"/>
        <w:rPr>
          <w:rFonts w:ascii="Arial" w:hAnsi="Arial" w:cs="Arial"/>
          <w:sz w:val="32"/>
          <w:szCs w:val="32"/>
        </w:rPr>
      </w:pPr>
      <w:r w:rsidRPr="00D3708F">
        <w:rPr>
          <w:rFonts w:ascii="Arial" w:hAnsi="Arial" w:cs="Arial"/>
          <w:b/>
          <w:sz w:val="32"/>
          <w:szCs w:val="32"/>
          <w:u w:val="single"/>
        </w:rPr>
        <w:t>April 8</w:t>
      </w:r>
      <w:r w:rsidRPr="00D3708F">
        <w:rPr>
          <w:rFonts w:ascii="Arial" w:hAnsi="Arial" w:cs="Arial"/>
          <w:b/>
          <w:sz w:val="32"/>
          <w:szCs w:val="32"/>
          <w:u w:val="single"/>
          <w:vertAlign w:val="superscript"/>
        </w:rPr>
        <w:t xml:space="preserve">th </w:t>
      </w:r>
      <w:r w:rsidRPr="00D3708F">
        <w:rPr>
          <w:rFonts w:ascii="Arial" w:hAnsi="Arial" w:cs="Arial"/>
          <w:sz w:val="32"/>
          <w:szCs w:val="32"/>
        </w:rPr>
        <w:t xml:space="preserve">–Recital tickets for </w:t>
      </w:r>
      <w:r w:rsidR="00B43BFF">
        <w:rPr>
          <w:rFonts w:ascii="Arial" w:hAnsi="Arial" w:cs="Arial"/>
          <w:b/>
          <w:sz w:val="32"/>
          <w:szCs w:val="32"/>
          <w:u w:val="single"/>
        </w:rPr>
        <w:t>Shows I</w:t>
      </w:r>
      <w:r w:rsidR="00DC1C56">
        <w:rPr>
          <w:rFonts w:ascii="Arial" w:hAnsi="Arial" w:cs="Arial"/>
          <w:b/>
          <w:sz w:val="32"/>
          <w:szCs w:val="32"/>
          <w:u w:val="single"/>
        </w:rPr>
        <w:t xml:space="preserve"> &amp; II</w:t>
      </w:r>
      <w:bookmarkStart w:id="0" w:name="_GoBack"/>
      <w:bookmarkEnd w:id="0"/>
      <w:r w:rsidR="00B43BFF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E56EAC">
        <w:rPr>
          <w:rFonts w:ascii="Arial" w:hAnsi="Arial" w:cs="Arial"/>
          <w:sz w:val="32"/>
          <w:szCs w:val="32"/>
          <w:u w:val="single"/>
        </w:rPr>
        <w:t xml:space="preserve">go on sale at </w:t>
      </w:r>
      <w:r w:rsidRPr="00E56EAC">
        <w:rPr>
          <w:rFonts w:ascii="Arial" w:hAnsi="Arial" w:cs="Arial"/>
          <w:b/>
          <w:sz w:val="32"/>
          <w:szCs w:val="32"/>
          <w:u w:val="single"/>
        </w:rPr>
        <w:t>10:00</w:t>
      </w:r>
      <w:r w:rsidRPr="00E56EAC">
        <w:rPr>
          <w:rFonts w:ascii="Arial" w:hAnsi="Arial" w:cs="Arial"/>
          <w:sz w:val="32"/>
          <w:szCs w:val="32"/>
          <w:u w:val="single"/>
        </w:rPr>
        <w:t xml:space="preserve"> </w:t>
      </w:r>
      <w:r w:rsidRPr="00E56EAC">
        <w:rPr>
          <w:rFonts w:ascii="Arial" w:hAnsi="Arial" w:cs="Arial"/>
          <w:b/>
          <w:sz w:val="32"/>
          <w:szCs w:val="32"/>
          <w:u w:val="single"/>
        </w:rPr>
        <w:t>am</w:t>
      </w:r>
      <w:r w:rsidRPr="00D3708F">
        <w:rPr>
          <w:rFonts w:ascii="Arial" w:hAnsi="Arial" w:cs="Arial"/>
          <w:sz w:val="32"/>
          <w:szCs w:val="32"/>
        </w:rPr>
        <w:t xml:space="preserve"> at the</w:t>
      </w:r>
      <w:r w:rsidRPr="00D3708F">
        <w:rPr>
          <w:rFonts w:ascii="Arial" w:hAnsi="Arial" w:cs="Arial"/>
          <w:b/>
          <w:sz w:val="32"/>
          <w:szCs w:val="32"/>
        </w:rPr>
        <w:t xml:space="preserve"> </w:t>
      </w:r>
      <w:r w:rsidRPr="00D3708F">
        <w:rPr>
          <w:rFonts w:ascii="Arial" w:hAnsi="Arial" w:cs="Arial"/>
          <w:sz w:val="32"/>
          <w:szCs w:val="32"/>
        </w:rPr>
        <w:t>North Shore Center for the Performing Arts box office.</w:t>
      </w:r>
      <w:r w:rsidRPr="00D3708F">
        <w:rPr>
          <w:rFonts w:ascii="Arial" w:hAnsi="Arial" w:cs="Arial"/>
          <w:sz w:val="32"/>
          <w:szCs w:val="32"/>
        </w:rPr>
        <w:tab/>
      </w:r>
    </w:p>
    <w:p w14:paraId="29C2671F" w14:textId="1DD8086C" w:rsidR="00D3708F" w:rsidRDefault="00D3708F" w:rsidP="00D3708F">
      <w:pPr>
        <w:numPr>
          <w:ilvl w:val="0"/>
          <w:numId w:val="1"/>
        </w:numPr>
        <w:ind w:right="900"/>
        <w:jc w:val="both"/>
        <w:rPr>
          <w:rFonts w:ascii="Arial" w:hAnsi="Arial" w:cs="Arial"/>
          <w:sz w:val="32"/>
          <w:szCs w:val="32"/>
        </w:rPr>
      </w:pPr>
      <w:r w:rsidRPr="00D3708F">
        <w:rPr>
          <w:rFonts w:ascii="Arial" w:hAnsi="Arial" w:cs="Arial"/>
          <w:b/>
          <w:sz w:val="32"/>
          <w:szCs w:val="32"/>
          <w:u w:val="single"/>
        </w:rPr>
        <w:t>April 9</w:t>
      </w:r>
      <w:r w:rsidRPr="00D3708F">
        <w:rPr>
          <w:rFonts w:ascii="Arial" w:hAnsi="Arial" w:cs="Arial"/>
          <w:b/>
          <w:sz w:val="32"/>
          <w:szCs w:val="32"/>
          <w:u w:val="single"/>
          <w:vertAlign w:val="superscript"/>
        </w:rPr>
        <w:t xml:space="preserve">th </w:t>
      </w:r>
      <w:r w:rsidRPr="00D3708F">
        <w:rPr>
          <w:rFonts w:ascii="Arial" w:hAnsi="Arial" w:cs="Arial"/>
          <w:sz w:val="32"/>
          <w:szCs w:val="32"/>
        </w:rPr>
        <w:t xml:space="preserve">–Recital tickets for </w:t>
      </w:r>
      <w:r w:rsidR="00DC1C56">
        <w:rPr>
          <w:rFonts w:ascii="Arial" w:hAnsi="Arial" w:cs="Arial"/>
          <w:b/>
          <w:sz w:val="32"/>
          <w:szCs w:val="32"/>
          <w:u w:val="single"/>
        </w:rPr>
        <w:t>Show</w:t>
      </w:r>
      <w:r w:rsidR="00B43BFF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E56EAC">
        <w:rPr>
          <w:rFonts w:ascii="Arial" w:hAnsi="Arial" w:cs="Arial"/>
          <w:b/>
          <w:sz w:val="32"/>
          <w:szCs w:val="32"/>
          <w:u w:val="single"/>
        </w:rPr>
        <w:t>III</w:t>
      </w:r>
      <w:r w:rsidRPr="00E56EAC">
        <w:rPr>
          <w:rFonts w:ascii="Arial" w:hAnsi="Arial" w:cs="Arial"/>
          <w:sz w:val="32"/>
          <w:szCs w:val="32"/>
          <w:u w:val="single"/>
        </w:rPr>
        <w:t xml:space="preserve"> go on sale at </w:t>
      </w:r>
      <w:r w:rsidRPr="00E56EAC">
        <w:rPr>
          <w:rFonts w:ascii="Arial" w:hAnsi="Arial" w:cs="Arial"/>
          <w:b/>
          <w:sz w:val="32"/>
          <w:szCs w:val="32"/>
          <w:u w:val="single"/>
        </w:rPr>
        <w:t>10:00 am</w:t>
      </w:r>
      <w:r w:rsidRPr="00D3708F">
        <w:rPr>
          <w:rFonts w:ascii="Arial" w:hAnsi="Arial" w:cs="Arial"/>
          <w:sz w:val="32"/>
          <w:szCs w:val="32"/>
        </w:rPr>
        <w:t xml:space="preserve"> at the</w:t>
      </w:r>
      <w:r w:rsidRPr="00D3708F">
        <w:rPr>
          <w:rFonts w:ascii="Arial" w:hAnsi="Arial" w:cs="Arial"/>
          <w:b/>
          <w:sz w:val="32"/>
          <w:szCs w:val="32"/>
        </w:rPr>
        <w:t xml:space="preserve"> </w:t>
      </w:r>
      <w:r w:rsidRPr="00D3708F">
        <w:rPr>
          <w:rFonts w:ascii="Arial" w:hAnsi="Arial" w:cs="Arial"/>
          <w:sz w:val="32"/>
          <w:szCs w:val="32"/>
        </w:rPr>
        <w:t xml:space="preserve">North Shore Center for the Performing Arts </w:t>
      </w:r>
    </w:p>
    <w:p w14:paraId="21FADA71" w14:textId="5A833328" w:rsidR="00D3708F" w:rsidRPr="00D3708F" w:rsidRDefault="00D3708F" w:rsidP="00D3708F">
      <w:pPr>
        <w:numPr>
          <w:ilvl w:val="0"/>
          <w:numId w:val="1"/>
        </w:numPr>
        <w:ind w:right="900"/>
        <w:jc w:val="both"/>
        <w:rPr>
          <w:rFonts w:ascii="Arial" w:hAnsi="Arial" w:cs="Arial"/>
          <w:sz w:val="32"/>
          <w:szCs w:val="32"/>
        </w:rPr>
      </w:pPr>
      <w:r w:rsidRPr="00D3708F">
        <w:rPr>
          <w:rFonts w:ascii="Arial" w:hAnsi="Arial" w:cs="Arial"/>
          <w:b/>
          <w:sz w:val="32"/>
          <w:szCs w:val="32"/>
          <w:u w:val="single"/>
        </w:rPr>
        <w:t>April 22</w:t>
      </w:r>
      <w:r w:rsidRPr="00D3708F">
        <w:rPr>
          <w:rFonts w:ascii="Arial" w:hAnsi="Arial" w:cs="Arial"/>
          <w:b/>
          <w:sz w:val="32"/>
          <w:szCs w:val="32"/>
          <w:u w:val="single"/>
          <w:vertAlign w:val="superscript"/>
        </w:rPr>
        <w:t>nd</w:t>
      </w:r>
      <w:r w:rsidRPr="00D3708F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Pr="00D3708F">
        <w:rPr>
          <w:rFonts w:ascii="Arial" w:hAnsi="Arial" w:cs="Arial"/>
          <w:sz w:val="32"/>
          <w:szCs w:val="32"/>
        </w:rPr>
        <w:t>- Individual pictures taken at Nicole Th</w:t>
      </w:r>
      <w:r>
        <w:rPr>
          <w:rFonts w:ascii="Arial" w:hAnsi="Arial" w:cs="Arial"/>
          <w:sz w:val="32"/>
          <w:szCs w:val="32"/>
        </w:rPr>
        <w:t>omas Photogra</w:t>
      </w:r>
      <w:r w:rsidR="00DF566B">
        <w:rPr>
          <w:rFonts w:ascii="Arial" w:hAnsi="Arial" w:cs="Arial"/>
          <w:sz w:val="32"/>
          <w:szCs w:val="32"/>
        </w:rPr>
        <w:t>phy Sign up at studio</w:t>
      </w:r>
    </w:p>
    <w:p w14:paraId="2F9AF426" w14:textId="77777777" w:rsidR="00D3708F" w:rsidRPr="00D3708F" w:rsidRDefault="00D3708F" w:rsidP="00D3708F">
      <w:pPr>
        <w:numPr>
          <w:ilvl w:val="0"/>
          <w:numId w:val="1"/>
        </w:numPr>
        <w:ind w:right="9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D3708F">
        <w:rPr>
          <w:rFonts w:ascii="Arial" w:hAnsi="Arial" w:cs="Arial"/>
          <w:b/>
          <w:sz w:val="32"/>
          <w:szCs w:val="32"/>
          <w:u w:val="single"/>
        </w:rPr>
        <w:t>April 29</w:t>
      </w:r>
      <w:r w:rsidRPr="00D3708F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D3708F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D3708F">
        <w:rPr>
          <w:rFonts w:ascii="Arial" w:hAnsi="Arial" w:cs="Arial"/>
          <w:sz w:val="32"/>
          <w:szCs w:val="32"/>
          <w:vertAlign w:val="superscript"/>
        </w:rPr>
        <w:t xml:space="preserve">  </w:t>
      </w:r>
      <w:r>
        <w:rPr>
          <w:rFonts w:ascii="Arial" w:hAnsi="Arial" w:cs="Arial"/>
          <w:sz w:val="32"/>
          <w:szCs w:val="32"/>
        </w:rPr>
        <w:t>-</w:t>
      </w:r>
      <w:r w:rsidRPr="00D3708F">
        <w:rPr>
          <w:rFonts w:ascii="Arial" w:hAnsi="Arial" w:cs="Arial"/>
          <w:sz w:val="32"/>
          <w:szCs w:val="32"/>
        </w:rPr>
        <w:t>Individual pictures taken at Nicole Th</w:t>
      </w:r>
      <w:r>
        <w:rPr>
          <w:rFonts w:ascii="Arial" w:hAnsi="Arial" w:cs="Arial"/>
          <w:sz w:val="32"/>
          <w:szCs w:val="32"/>
        </w:rPr>
        <w:t>omas Photography</w:t>
      </w:r>
      <w:r w:rsidRPr="00D3708F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14:paraId="66951A23" w14:textId="77777777" w:rsidR="00D3708F" w:rsidRPr="00D3708F" w:rsidRDefault="00D3708F" w:rsidP="00D3708F">
      <w:pPr>
        <w:numPr>
          <w:ilvl w:val="0"/>
          <w:numId w:val="1"/>
        </w:numPr>
        <w:ind w:right="9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D3708F">
        <w:rPr>
          <w:rFonts w:ascii="Arial" w:hAnsi="Arial" w:cs="Arial"/>
          <w:b/>
          <w:sz w:val="32"/>
          <w:szCs w:val="32"/>
          <w:u w:val="single"/>
        </w:rPr>
        <w:t xml:space="preserve">April 30th </w:t>
      </w:r>
      <w:r w:rsidRPr="00D3708F">
        <w:rPr>
          <w:rFonts w:ascii="Arial" w:hAnsi="Arial" w:cs="Arial"/>
          <w:sz w:val="32"/>
          <w:szCs w:val="32"/>
          <w:vertAlign w:val="superscript"/>
        </w:rPr>
        <w:t xml:space="preserve">  </w:t>
      </w:r>
      <w:r w:rsidRPr="00D3708F">
        <w:rPr>
          <w:rFonts w:ascii="Arial" w:hAnsi="Arial" w:cs="Arial"/>
          <w:sz w:val="32"/>
          <w:szCs w:val="32"/>
        </w:rPr>
        <w:t>Individual pictures taken at Nicole</w:t>
      </w:r>
      <w:r w:rsidR="00E56EAC">
        <w:rPr>
          <w:rFonts w:ascii="Arial" w:hAnsi="Arial" w:cs="Arial"/>
          <w:sz w:val="32"/>
          <w:szCs w:val="32"/>
        </w:rPr>
        <w:t xml:space="preserve"> Thomas Photography </w:t>
      </w:r>
    </w:p>
    <w:p w14:paraId="0118A3BC" w14:textId="77777777" w:rsidR="00D3708F" w:rsidRPr="00D3708F" w:rsidRDefault="00D3708F" w:rsidP="00D3708F">
      <w:pPr>
        <w:numPr>
          <w:ilvl w:val="0"/>
          <w:numId w:val="1"/>
        </w:numPr>
        <w:ind w:right="900"/>
        <w:jc w:val="both"/>
        <w:rPr>
          <w:rFonts w:ascii="Arial" w:hAnsi="Arial" w:cs="Arial"/>
          <w:sz w:val="32"/>
          <w:szCs w:val="32"/>
        </w:rPr>
      </w:pPr>
      <w:r w:rsidRPr="00D3708F">
        <w:rPr>
          <w:rFonts w:ascii="Arial" w:hAnsi="Arial" w:cs="Arial"/>
          <w:b/>
          <w:sz w:val="32"/>
          <w:szCs w:val="32"/>
          <w:u w:val="single"/>
        </w:rPr>
        <w:t>May 6</w:t>
      </w:r>
      <w:r w:rsidRPr="00D3708F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D3708F">
        <w:rPr>
          <w:rFonts w:ascii="Arial" w:hAnsi="Arial" w:cs="Arial"/>
          <w:b/>
          <w:sz w:val="32"/>
          <w:szCs w:val="32"/>
        </w:rPr>
        <w:t xml:space="preserve"> </w:t>
      </w:r>
      <w:r w:rsidRPr="00D3708F">
        <w:rPr>
          <w:rFonts w:ascii="Arial" w:hAnsi="Arial" w:cs="Arial"/>
          <w:sz w:val="32"/>
          <w:szCs w:val="32"/>
        </w:rPr>
        <w:t>- Dress Rehearsal at the North Shore Center for</w:t>
      </w:r>
      <w:r w:rsidR="00E56EAC">
        <w:rPr>
          <w:rFonts w:ascii="Arial" w:hAnsi="Arial" w:cs="Arial"/>
          <w:sz w:val="32"/>
          <w:szCs w:val="32"/>
        </w:rPr>
        <w:t xml:space="preserve"> the Performing Arts between 10am-10 pm you will be assigned a time slot</w:t>
      </w:r>
    </w:p>
    <w:p w14:paraId="294E0FCE" w14:textId="408BC2DA" w:rsidR="00D3708F" w:rsidRDefault="00D3708F" w:rsidP="00D3708F">
      <w:pPr>
        <w:numPr>
          <w:ilvl w:val="0"/>
          <w:numId w:val="1"/>
        </w:numPr>
        <w:ind w:right="900"/>
        <w:jc w:val="both"/>
        <w:rPr>
          <w:rFonts w:ascii="Arial" w:hAnsi="Arial" w:cs="Arial"/>
          <w:sz w:val="32"/>
          <w:szCs w:val="32"/>
        </w:rPr>
      </w:pPr>
      <w:r w:rsidRPr="00D3708F">
        <w:rPr>
          <w:rFonts w:ascii="Arial" w:hAnsi="Arial" w:cs="Arial"/>
          <w:b/>
          <w:sz w:val="32"/>
          <w:szCs w:val="32"/>
          <w:u w:val="single"/>
        </w:rPr>
        <w:t>May 7</w:t>
      </w:r>
      <w:r w:rsidRPr="00D3708F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D3708F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="00E56EAC">
        <w:rPr>
          <w:rFonts w:ascii="Arial" w:hAnsi="Arial" w:cs="Arial"/>
          <w:sz w:val="32"/>
          <w:szCs w:val="32"/>
        </w:rPr>
        <w:t xml:space="preserve">– Driven 2 Dance presents: “Compass” </w:t>
      </w:r>
      <w:r w:rsidRPr="00D3708F">
        <w:rPr>
          <w:rFonts w:ascii="Arial" w:hAnsi="Arial" w:cs="Arial"/>
          <w:sz w:val="32"/>
          <w:szCs w:val="32"/>
        </w:rPr>
        <w:t xml:space="preserve">at the North Shore Center for the Performing Arts </w:t>
      </w:r>
      <w:r w:rsidRPr="00D3708F">
        <w:rPr>
          <w:rFonts w:ascii="Arial" w:hAnsi="Arial" w:cs="Arial"/>
          <w:b/>
          <w:sz w:val="32"/>
          <w:szCs w:val="32"/>
        </w:rPr>
        <w:t>Show I</w:t>
      </w:r>
      <w:r w:rsidRPr="00D3708F">
        <w:rPr>
          <w:rFonts w:ascii="Arial" w:hAnsi="Arial" w:cs="Arial"/>
          <w:sz w:val="32"/>
          <w:szCs w:val="32"/>
        </w:rPr>
        <w:t>-</w:t>
      </w:r>
      <w:r w:rsidRPr="00D3708F">
        <w:rPr>
          <w:rFonts w:ascii="Arial" w:hAnsi="Arial" w:cs="Arial"/>
          <w:b/>
          <w:sz w:val="32"/>
          <w:szCs w:val="32"/>
        </w:rPr>
        <w:t>11:00am</w:t>
      </w:r>
      <w:r w:rsidRPr="00D3708F">
        <w:rPr>
          <w:rFonts w:ascii="Arial" w:hAnsi="Arial" w:cs="Arial"/>
          <w:sz w:val="32"/>
          <w:szCs w:val="32"/>
        </w:rPr>
        <w:t xml:space="preserve"> </w:t>
      </w:r>
      <w:r w:rsidRPr="00D3708F">
        <w:rPr>
          <w:rFonts w:ascii="Arial" w:hAnsi="Arial" w:cs="Arial"/>
          <w:b/>
          <w:sz w:val="32"/>
          <w:szCs w:val="32"/>
        </w:rPr>
        <w:t>Show II</w:t>
      </w:r>
      <w:r w:rsidRPr="00D3708F">
        <w:rPr>
          <w:rFonts w:ascii="Arial" w:hAnsi="Arial" w:cs="Arial"/>
          <w:sz w:val="32"/>
          <w:szCs w:val="32"/>
        </w:rPr>
        <w:t>-</w:t>
      </w:r>
      <w:r w:rsidRPr="00D3708F">
        <w:rPr>
          <w:rFonts w:ascii="Arial" w:hAnsi="Arial" w:cs="Arial"/>
          <w:b/>
          <w:sz w:val="32"/>
          <w:szCs w:val="32"/>
        </w:rPr>
        <w:t>2:00pm</w:t>
      </w:r>
      <w:r w:rsidRPr="00D3708F">
        <w:rPr>
          <w:rFonts w:ascii="Arial" w:hAnsi="Arial" w:cs="Arial"/>
          <w:sz w:val="32"/>
          <w:szCs w:val="32"/>
        </w:rPr>
        <w:t xml:space="preserve"> </w:t>
      </w:r>
      <w:r w:rsidRPr="00D3708F">
        <w:rPr>
          <w:rFonts w:ascii="Arial" w:hAnsi="Arial" w:cs="Arial"/>
          <w:b/>
          <w:sz w:val="32"/>
          <w:szCs w:val="32"/>
        </w:rPr>
        <w:t>Show III</w:t>
      </w:r>
      <w:r w:rsidRPr="00D3708F">
        <w:rPr>
          <w:rFonts w:ascii="Arial" w:hAnsi="Arial" w:cs="Arial"/>
          <w:sz w:val="32"/>
          <w:szCs w:val="32"/>
        </w:rPr>
        <w:t>-</w:t>
      </w:r>
      <w:r w:rsidRPr="00D3708F">
        <w:rPr>
          <w:rFonts w:ascii="Arial" w:hAnsi="Arial" w:cs="Arial"/>
          <w:b/>
          <w:sz w:val="32"/>
          <w:szCs w:val="32"/>
        </w:rPr>
        <w:t>6:00pm</w:t>
      </w:r>
      <w:r w:rsidRPr="00D3708F">
        <w:rPr>
          <w:rFonts w:ascii="Arial" w:hAnsi="Arial" w:cs="Arial"/>
          <w:sz w:val="32"/>
          <w:szCs w:val="32"/>
        </w:rPr>
        <w:t>. Dancers may begin to arrive 1 hour before performance begins.</w:t>
      </w:r>
    </w:p>
    <w:p w14:paraId="7DFAB741" w14:textId="5A2BA507" w:rsidR="00192BF3" w:rsidRDefault="00192BF3" w:rsidP="00192BF3">
      <w:pPr>
        <w:ind w:left="720" w:right="900"/>
        <w:jc w:val="both"/>
        <w:rPr>
          <w:rFonts w:ascii="Arial" w:hAnsi="Arial" w:cs="Arial"/>
          <w:sz w:val="32"/>
          <w:szCs w:val="32"/>
        </w:rPr>
      </w:pPr>
    </w:p>
    <w:p w14:paraId="4CFB7E7E" w14:textId="588C872C" w:rsidR="00192BF3" w:rsidRPr="00192BF3" w:rsidRDefault="00192BF3" w:rsidP="00192BF3">
      <w:pPr>
        <w:pStyle w:val="ListParagraph"/>
        <w:shd w:val="clear" w:color="auto" w:fill="FFFFFF"/>
        <w:rPr>
          <w:rFonts w:ascii="Tahoma" w:eastAsia="Times New Roman" w:hAnsi="Tahoma" w:cs="Tahoma"/>
          <w:color w:val="212121"/>
          <w:sz w:val="40"/>
          <w:szCs w:val="40"/>
        </w:rPr>
      </w:pPr>
      <w:r w:rsidRPr="00192BF3">
        <w:rPr>
          <w:rFonts w:ascii="Tahoma" w:eastAsia="Times New Roman" w:hAnsi="Tahoma" w:cs="Tahoma"/>
          <w:i/>
          <w:iCs/>
          <w:color w:val="212121"/>
          <w:sz w:val="40"/>
          <w:szCs w:val="40"/>
        </w:rPr>
        <w:t>Click this link and quickly/easily order your 2017 recital DVD or Blu-ray today online!  </w:t>
      </w:r>
    </w:p>
    <w:p w14:paraId="6730838F" w14:textId="77777777" w:rsidR="00192BF3" w:rsidRPr="00192BF3" w:rsidRDefault="00192BF3" w:rsidP="00192BF3">
      <w:pPr>
        <w:pStyle w:val="ListParagraph"/>
        <w:shd w:val="clear" w:color="auto" w:fill="FFFFFF"/>
        <w:rPr>
          <w:rFonts w:ascii="Tahoma" w:eastAsia="Times New Roman" w:hAnsi="Tahoma" w:cs="Tahoma"/>
          <w:color w:val="212121"/>
          <w:sz w:val="40"/>
          <w:szCs w:val="40"/>
        </w:rPr>
      </w:pPr>
      <w:r w:rsidRPr="00192BF3">
        <w:rPr>
          <w:rFonts w:ascii="Tahoma" w:eastAsia="Times New Roman" w:hAnsi="Tahoma" w:cs="Tahoma"/>
          <w:color w:val="212121"/>
          <w:sz w:val="40"/>
          <w:szCs w:val="40"/>
        </w:rPr>
        <w:fldChar w:fldCharType="begin"/>
      </w:r>
      <w:r w:rsidRPr="00192BF3">
        <w:rPr>
          <w:rFonts w:ascii="Tahoma" w:eastAsia="Times New Roman" w:hAnsi="Tahoma" w:cs="Tahoma"/>
          <w:color w:val="212121"/>
          <w:sz w:val="40"/>
          <w:szCs w:val="40"/>
        </w:rPr>
        <w:instrText xml:space="preserve"> HYPERLINK "http://store.foreverdigitalmemories.com/" \t "_blank" </w:instrText>
      </w:r>
      <w:r w:rsidRPr="00192BF3">
        <w:rPr>
          <w:rFonts w:ascii="Tahoma" w:eastAsia="Times New Roman" w:hAnsi="Tahoma" w:cs="Tahoma"/>
          <w:color w:val="212121"/>
          <w:sz w:val="40"/>
          <w:szCs w:val="40"/>
        </w:rPr>
        <w:fldChar w:fldCharType="separate"/>
      </w:r>
      <w:r w:rsidRPr="00192BF3">
        <w:rPr>
          <w:rFonts w:ascii="Tahoma" w:eastAsia="Times New Roman" w:hAnsi="Tahoma" w:cs="Tahoma"/>
          <w:i/>
          <w:iCs/>
          <w:color w:val="0000FF"/>
          <w:sz w:val="40"/>
          <w:szCs w:val="40"/>
          <w:u w:val="single"/>
        </w:rPr>
        <w:t>http://store.foreverdigitalmemories.com/</w:t>
      </w:r>
      <w:r w:rsidRPr="00192BF3">
        <w:rPr>
          <w:rFonts w:ascii="Tahoma" w:eastAsia="Times New Roman" w:hAnsi="Tahoma" w:cs="Tahoma"/>
          <w:color w:val="212121"/>
          <w:sz w:val="40"/>
          <w:szCs w:val="40"/>
        </w:rPr>
        <w:fldChar w:fldCharType="end"/>
      </w:r>
    </w:p>
    <w:p w14:paraId="371A3001" w14:textId="77777777" w:rsidR="00D3708F" w:rsidRPr="00192BF3" w:rsidRDefault="00D3708F" w:rsidP="00D3708F">
      <w:pPr>
        <w:ind w:right="900"/>
        <w:rPr>
          <w:rFonts w:ascii="Avenir Medium" w:hAnsi="Avenir Medium"/>
          <w:sz w:val="40"/>
          <w:szCs w:val="40"/>
        </w:rPr>
      </w:pPr>
    </w:p>
    <w:p w14:paraId="02B076C3" w14:textId="77777777" w:rsidR="00D3708F" w:rsidRPr="00D3708F" w:rsidRDefault="00D3708F" w:rsidP="00D3708F">
      <w:pPr>
        <w:rPr>
          <w:rFonts w:ascii="Avenir Medium" w:hAnsi="Avenir Medium"/>
          <w:sz w:val="32"/>
          <w:szCs w:val="32"/>
        </w:rPr>
      </w:pPr>
    </w:p>
    <w:sectPr w:rsidR="00D3708F" w:rsidRPr="00D3708F" w:rsidSect="00192BF3">
      <w:pgSz w:w="12240" w:h="15840"/>
      <w:pgMar w:top="45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C6A61"/>
    <w:multiLevelType w:val="hybridMultilevel"/>
    <w:tmpl w:val="A3EA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8F"/>
    <w:rsid w:val="00192BF3"/>
    <w:rsid w:val="0038074B"/>
    <w:rsid w:val="00385B03"/>
    <w:rsid w:val="009C79E5"/>
    <w:rsid w:val="00B43BFF"/>
    <w:rsid w:val="00B71514"/>
    <w:rsid w:val="00D3708F"/>
    <w:rsid w:val="00DA0627"/>
    <w:rsid w:val="00DC1C56"/>
    <w:rsid w:val="00DF566B"/>
    <w:rsid w:val="00E5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11AB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2BF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2B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2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2BF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2B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2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154</Words>
  <Characters>881</Characters>
  <Application>Microsoft Macintosh Word</Application>
  <DocSecurity>0</DocSecurity>
  <Lines>7</Lines>
  <Paragraphs>2</Paragraphs>
  <ScaleCrop>false</ScaleCrop>
  <Company>DVP LAW, LLC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Vander Ploeg</dc:creator>
  <cp:keywords/>
  <dc:description/>
  <cp:lastModifiedBy>David Vander Ploeg</cp:lastModifiedBy>
  <cp:revision>9</cp:revision>
  <cp:lastPrinted>2017-04-03T14:50:00Z</cp:lastPrinted>
  <dcterms:created xsi:type="dcterms:W3CDTF">2017-03-20T14:36:00Z</dcterms:created>
  <dcterms:modified xsi:type="dcterms:W3CDTF">2017-04-03T16:09:00Z</dcterms:modified>
</cp:coreProperties>
</file>